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1D" w:rsidRPr="003A231D" w:rsidRDefault="003A231D" w:rsidP="003A231D">
      <w:pPr>
        <w:jc w:val="both"/>
        <w:rPr>
          <w:sz w:val="28"/>
          <w:szCs w:val="28"/>
        </w:rPr>
      </w:pPr>
      <w:bookmarkStart w:id="0" w:name="_GoBack"/>
      <w:r w:rsidRPr="003A231D">
        <w:rPr>
          <w:sz w:val="28"/>
          <w:szCs w:val="28"/>
        </w:rPr>
        <w:t xml:space="preserve">                                               ПРОТОКОЛ № 6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Засідання  громадської ради при виконавчому комітеті Савранської селищної ради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Дата проведення                                                                Місце проведення: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04  квітня 2024 року                                                          </w:t>
      </w:r>
      <w:proofErr w:type="spellStart"/>
      <w:r w:rsidRPr="003A231D">
        <w:rPr>
          <w:sz w:val="28"/>
          <w:szCs w:val="28"/>
        </w:rPr>
        <w:t>смт</w:t>
      </w:r>
      <w:proofErr w:type="spellEnd"/>
      <w:r w:rsidRPr="003A231D">
        <w:rPr>
          <w:sz w:val="28"/>
          <w:szCs w:val="28"/>
        </w:rPr>
        <w:t>. Саврань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 11.00 год.                                                                              мала зала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                                                                                                 Селищна рада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Всього членів ГР- 10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Присутні –  6 членів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Відсутні з поважних причин –  Гребенюк А.А.,  </w:t>
      </w:r>
      <w:proofErr w:type="spellStart"/>
      <w:r w:rsidRPr="003A231D">
        <w:rPr>
          <w:sz w:val="28"/>
          <w:szCs w:val="28"/>
        </w:rPr>
        <w:t>Курачихіна</w:t>
      </w:r>
      <w:proofErr w:type="spellEnd"/>
      <w:r w:rsidRPr="003A231D">
        <w:rPr>
          <w:sz w:val="28"/>
          <w:szCs w:val="28"/>
        </w:rPr>
        <w:t xml:space="preserve"> Н.М.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</w:t>
      </w:r>
      <w:proofErr w:type="spellStart"/>
      <w:r w:rsidRPr="003A231D">
        <w:rPr>
          <w:sz w:val="28"/>
          <w:szCs w:val="28"/>
        </w:rPr>
        <w:t>ШкрабакН.П</w:t>
      </w:r>
      <w:proofErr w:type="spellEnd"/>
      <w:r w:rsidRPr="003A231D">
        <w:rPr>
          <w:sz w:val="28"/>
          <w:szCs w:val="28"/>
        </w:rPr>
        <w:t xml:space="preserve">.,  </w:t>
      </w:r>
      <w:proofErr w:type="spellStart"/>
      <w:r w:rsidRPr="003A231D">
        <w:rPr>
          <w:sz w:val="28"/>
          <w:szCs w:val="28"/>
        </w:rPr>
        <w:t>Островська</w:t>
      </w:r>
      <w:proofErr w:type="spellEnd"/>
      <w:r w:rsidRPr="003A231D">
        <w:rPr>
          <w:sz w:val="28"/>
          <w:szCs w:val="28"/>
        </w:rPr>
        <w:t xml:space="preserve"> О.В. - вибули з ГР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Порядок денний: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1.Про відмову виконавчого комітету  щодо  внесення змін до складу Громадської  ради.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2. Про відповідь  на запит на  інформацію </w:t>
      </w:r>
      <w:proofErr w:type="spellStart"/>
      <w:r w:rsidRPr="003A231D">
        <w:rPr>
          <w:sz w:val="28"/>
          <w:szCs w:val="28"/>
        </w:rPr>
        <w:t>Падуфали</w:t>
      </w:r>
      <w:proofErr w:type="spellEnd"/>
      <w:r w:rsidRPr="003A231D">
        <w:rPr>
          <w:sz w:val="28"/>
          <w:szCs w:val="28"/>
        </w:rPr>
        <w:t xml:space="preserve"> В.П. щодо співпраці старост з орендарями земельних ділянок.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3.Про відповідь  </w:t>
      </w:r>
      <w:proofErr w:type="spellStart"/>
      <w:r w:rsidRPr="003A231D">
        <w:rPr>
          <w:sz w:val="28"/>
          <w:szCs w:val="28"/>
        </w:rPr>
        <w:t>в.о.голови</w:t>
      </w:r>
      <w:proofErr w:type="spellEnd"/>
      <w:r w:rsidRPr="003A231D">
        <w:rPr>
          <w:sz w:val="28"/>
          <w:szCs w:val="28"/>
        </w:rPr>
        <w:t xml:space="preserve"> селищної ради на звернення працівників лікарні щодо облаштування  (ремонту  даху)  приміщення поліклініки.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4. Про звернення жителів громади щодо забезпечення транспортним зв’язком  до лікарні, нотаріуса  із заїздом  маршрутки </w:t>
      </w:r>
      <w:proofErr w:type="spellStart"/>
      <w:r w:rsidRPr="003A231D">
        <w:rPr>
          <w:sz w:val="28"/>
          <w:szCs w:val="28"/>
        </w:rPr>
        <w:t>Саврань-</w:t>
      </w:r>
      <w:proofErr w:type="spellEnd"/>
      <w:r w:rsidRPr="003A231D">
        <w:rPr>
          <w:sz w:val="28"/>
          <w:szCs w:val="28"/>
        </w:rPr>
        <w:t xml:space="preserve"> Одеса  до селища   </w:t>
      </w:r>
      <w:proofErr w:type="spellStart"/>
      <w:r w:rsidRPr="003A231D">
        <w:rPr>
          <w:sz w:val="28"/>
          <w:szCs w:val="28"/>
        </w:rPr>
        <w:t>Любашівка</w:t>
      </w:r>
      <w:proofErr w:type="spellEnd"/>
      <w:r w:rsidRPr="003A231D">
        <w:rPr>
          <w:sz w:val="28"/>
          <w:szCs w:val="28"/>
        </w:rPr>
        <w:t>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5.  Про обговорення та підготовку до  проведення круглого столу з питань  охорони здоров’я.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6. Про звернення громадян (інформація членів ГР)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7. Різне.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lastRenderedPageBreak/>
        <w:t xml:space="preserve">  На засідання Громадської  ради  запрошено: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 xml:space="preserve">Жируна Олега  Миколайовича - секретар Савранської селищної ради, </w:t>
      </w:r>
      <w:proofErr w:type="spellStart"/>
      <w:r w:rsidRPr="003A231D">
        <w:rPr>
          <w:sz w:val="28"/>
          <w:szCs w:val="28"/>
        </w:rPr>
        <w:t>в.о</w:t>
      </w:r>
      <w:proofErr w:type="spellEnd"/>
      <w:r w:rsidRPr="003A231D">
        <w:rPr>
          <w:sz w:val="28"/>
          <w:szCs w:val="28"/>
        </w:rPr>
        <w:t xml:space="preserve">. голова, заступник </w:t>
      </w:r>
      <w:proofErr w:type="spellStart"/>
      <w:r w:rsidRPr="003A231D">
        <w:rPr>
          <w:sz w:val="28"/>
          <w:szCs w:val="28"/>
        </w:rPr>
        <w:t>в.о</w:t>
      </w:r>
      <w:proofErr w:type="spellEnd"/>
      <w:r w:rsidRPr="003A231D">
        <w:rPr>
          <w:sz w:val="28"/>
          <w:szCs w:val="28"/>
        </w:rPr>
        <w:t xml:space="preserve">. голови 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>Гончарука Олега  Васильовича –  головний  спеціаліст  (по комунікаціях з громадськістю  та інформаційному  забезпеченню діяльності ради).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</w:r>
      <w:proofErr w:type="spellStart"/>
      <w:r w:rsidRPr="003A231D">
        <w:rPr>
          <w:sz w:val="28"/>
          <w:szCs w:val="28"/>
        </w:rPr>
        <w:t>Терпан</w:t>
      </w:r>
      <w:proofErr w:type="spellEnd"/>
      <w:r w:rsidRPr="003A231D">
        <w:rPr>
          <w:sz w:val="28"/>
          <w:szCs w:val="28"/>
        </w:rPr>
        <w:t xml:space="preserve">  Олену Вікторівну – начальник  відділу правового  забезпечення  та  кадрової  політики.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</w:r>
      <w:proofErr w:type="spellStart"/>
      <w:r w:rsidRPr="003A231D">
        <w:rPr>
          <w:sz w:val="28"/>
          <w:szCs w:val="28"/>
        </w:rPr>
        <w:t>Лавренюка</w:t>
      </w:r>
      <w:proofErr w:type="spellEnd"/>
      <w:r w:rsidRPr="003A231D">
        <w:rPr>
          <w:sz w:val="28"/>
          <w:szCs w:val="28"/>
        </w:rPr>
        <w:t xml:space="preserve">  Олександра  Михайловича –  заступника   селищного  голови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 xml:space="preserve">  Членів Громадської ради (за списком)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>Депутатів Савранської селищної, Подільської районної  рад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>На засіданні Громадської ради присутні: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>Члени Громадської ради.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  </w:t>
      </w:r>
      <w:r w:rsidRPr="003A231D">
        <w:rPr>
          <w:sz w:val="28"/>
          <w:szCs w:val="28"/>
        </w:rPr>
        <w:tab/>
        <w:t>Гончарук Олег  Васильович –  головний  спеціаліст  (по комунікаціях з громадськістю  та інформаційному  забезпеченню діяльності ради).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</w:r>
      <w:proofErr w:type="spellStart"/>
      <w:r w:rsidRPr="003A231D">
        <w:rPr>
          <w:sz w:val="28"/>
          <w:szCs w:val="28"/>
        </w:rPr>
        <w:t>Лавренюк</w:t>
      </w:r>
      <w:proofErr w:type="spellEnd"/>
      <w:r w:rsidRPr="003A231D">
        <w:rPr>
          <w:sz w:val="28"/>
          <w:szCs w:val="28"/>
        </w:rPr>
        <w:t xml:space="preserve">  Олександр  Михайлович –  заступника   селищного  голови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</w:r>
      <w:proofErr w:type="spellStart"/>
      <w:r w:rsidRPr="003A231D">
        <w:rPr>
          <w:sz w:val="28"/>
          <w:szCs w:val="28"/>
        </w:rPr>
        <w:t>Асауляк</w:t>
      </w:r>
      <w:proofErr w:type="spellEnd"/>
      <w:r w:rsidRPr="003A231D">
        <w:rPr>
          <w:sz w:val="28"/>
          <w:szCs w:val="28"/>
        </w:rPr>
        <w:t xml:space="preserve"> Тетяна Петрівна – депутат Савранської районної  </w:t>
      </w:r>
      <w:proofErr w:type="spellStart"/>
      <w:r w:rsidRPr="003A231D">
        <w:rPr>
          <w:sz w:val="28"/>
          <w:szCs w:val="28"/>
        </w:rPr>
        <w:t>рали</w:t>
      </w:r>
      <w:proofErr w:type="spellEnd"/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 xml:space="preserve">По  першому питанню   Про відмову виконавчого комітету  щодо  внесення змін до складу Громадської  ради,  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слухали голову Громадської ради  Поліщук Л.Ю., яка проінформувала, що було  надано звернення   на ім’я  </w:t>
      </w:r>
      <w:proofErr w:type="spellStart"/>
      <w:r w:rsidRPr="003A231D">
        <w:rPr>
          <w:sz w:val="28"/>
          <w:szCs w:val="28"/>
        </w:rPr>
        <w:t>в.о.голови</w:t>
      </w:r>
      <w:proofErr w:type="spellEnd"/>
      <w:r w:rsidRPr="003A231D">
        <w:rPr>
          <w:sz w:val="28"/>
          <w:szCs w:val="28"/>
        </w:rPr>
        <w:t xml:space="preserve">  Савранської селищної ради щодо  внесення змін в складі Громадської ради при </w:t>
      </w:r>
      <w:proofErr w:type="spellStart"/>
      <w:r w:rsidRPr="003A231D">
        <w:rPr>
          <w:sz w:val="28"/>
          <w:szCs w:val="28"/>
        </w:rPr>
        <w:t>Савранській</w:t>
      </w:r>
      <w:proofErr w:type="spellEnd"/>
      <w:r w:rsidRPr="003A231D">
        <w:rPr>
          <w:sz w:val="28"/>
          <w:szCs w:val="28"/>
        </w:rPr>
        <w:t xml:space="preserve"> селищній раді, відповідно до рішення зборів Громадської ради Протокол  №5 від  27 лютого 2024 року. Відмова , відповідно до кількісного  складу членів Громадської ради, не відповідає  Положенню та  Регламенту (ознайомилися з текстом відмови).  Дане питання на засідання виконавчого комітету  не </w:t>
      </w:r>
      <w:r w:rsidRPr="003A231D">
        <w:rPr>
          <w:sz w:val="28"/>
          <w:szCs w:val="28"/>
        </w:rPr>
        <w:lastRenderedPageBreak/>
        <w:t xml:space="preserve">виносилося,    звіт голови  ГР в порядок денний  виконкому не було внесено. Тому потрібно повторно звернутися до </w:t>
      </w:r>
      <w:proofErr w:type="spellStart"/>
      <w:r w:rsidRPr="003A231D">
        <w:rPr>
          <w:sz w:val="28"/>
          <w:szCs w:val="28"/>
        </w:rPr>
        <w:t>в.о</w:t>
      </w:r>
      <w:proofErr w:type="spellEnd"/>
      <w:r w:rsidRPr="003A231D">
        <w:rPr>
          <w:sz w:val="28"/>
          <w:szCs w:val="28"/>
        </w:rPr>
        <w:t>. голови Савранської селищної  ради Жируна О.М. щодо внесення змін  до складу Громадської ради при виконавчому комітеті Савранської селищної ради.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</w:t>
      </w:r>
      <w:r w:rsidRPr="003A231D">
        <w:rPr>
          <w:sz w:val="28"/>
          <w:szCs w:val="28"/>
        </w:rPr>
        <w:tab/>
        <w:t>Голосували :  одноголосно.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>ВИРІШИЛИ: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      Повторно звернутися до </w:t>
      </w:r>
      <w:proofErr w:type="spellStart"/>
      <w:r w:rsidRPr="003A231D">
        <w:rPr>
          <w:sz w:val="28"/>
          <w:szCs w:val="28"/>
        </w:rPr>
        <w:t>в.о</w:t>
      </w:r>
      <w:proofErr w:type="spellEnd"/>
      <w:r w:rsidRPr="003A231D">
        <w:rPr>
          <w:sz w:val="28"/>
          <w:szCs w:val="28"/>
        </w:rPr>
        <w:t xml:space="preserve"> голови Савранської селищної ради Жируна О.М. щодо внесення  змін до складу Громадської ради при виконавчому комітеті  Савранської селищної  ради.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Затвердити Положення в новій редакції;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Додати:  Звернення,  витяг Протоколу засідання  Громадської ради,  персональний  список членів Громадської ради із змінами.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Про затвердження Положення про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Громадську раду в новій редакції та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внесення змін до персонального складу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громадської ради при виконавчому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комітеті  Савранської  селищної ради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Виходячи з необхідності удосконалення процедур формування складу та діяльності Громадської ради при виконавчому комітеті Савранської селищної ради, взявши до уваги рішення Громадської ради при виконавчому комітеті  Савранської селищної ради (протокол №65 від 27.02.2024), враховуючи постанову Кабінету Міністрів України від 3 листопада 2010 року № 996 зі змінами, внесеними постановою Кабінету Міністрів України від 24 квітня 2019 року № 353, керуючись Положенням про Громадську раду  виконавчим комітетом Савранської селищної  ради, затвердженим розпорядженням </w:t>
      </w:r>
      <w:r w:rsidRPr="003A231D">
        <w:rPr>
          <w:sz w:val="28"/>
          <w:szCs w:val="28"/>
        </w:rPr>
        <w:lastRenderedPageBreak/>
        <w:t>голови  виконавчого  комітету 24.08.2023 р №   8/1, пп.1, 9, 18 та 20 ч.4 ст. 42 Закону України “Про місцеве самоврядування в Україні”: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1. Затвердити Положення про Громадську раду   голові в новій редакції згідно з додатком.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2. Внести зміни до складу Громадської ради  голові  виконавчого  комітету, затвердженого розпорядженням голови    виконавчого  комітету  від 24.08.2023 № 8/1, виключивши з цього складу таких осіб: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   </w:t>
      </w:r>
      <w:proofErr w:type="spellStart"/>
      <w:r w:rsidRPr="003A231D">
        <w:rPr>
          <w:sz w:val="28"/>
          <w:szCs w:val="28"/>
        </w:rPr>
        <w:t>Шкрабак</w:t>
      </w:r>
      <w:proofErr w:type="spellEnd"/>
      <w:r w:rsidRPr="003A231D">
        <w:rPr>
          <w:sz w:val="28"/>
          <w:szCs w:val="28"/>
        </w:rPr>
        <w:t xml:space="preserve"> Наталію </w:t>
      </w:r>
      <w:proofErr w:type="spellStart"/>
      <w:r w:rsidRPr="003A231D">
        <w:rPr>
          <w:sz w:val="28"/>
          <w:szCs w:val="28"/>
        </w:rPr>
        <w:t>Пантеліївну</w:t>
      </w:r>
      <w:proofErr w:type="spellEnd"/>
      <w:r w:rsidRPr="003A231D">
        <w:rPr>
          <w:sz w:val="28"/>
          <w:szCs w:val="28"/>
        </w:rPr>
        <w:t xml:space="preserve"> (ГО  ОРГАНІЗАЦІЯ ВЕТЕРАНІВ САВРАНСЬКОЇ СЕЛИЩНОЇ РАДИ (код ЄДРПОУ 26303672),  за станом здоров’я ;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 xml:space="preserve">  </w:t>
      </w:r>
      <w:proofErr w:type="spellStart"/>
      <w:r w:rsidRPr="003A231D">
        <w:rPr>
          <w:sz w:val="28"/>
          <w:szCs w:val="28"/>
        </w:rPr>
        <w:t>Островську</w:t>
      </w:r>
      <w:proofErr w:type="spellEnd"/>
      <w:r w:rsidRPr="003A231D">
        <w:rPr>
          <w:sz w:val="28"/>
          <w:szCs w:val="28"/>
        </w:rPr>
        <w:t xml:space="preserve"> Олену Віталіївну  ( ГО СПІЛКА СІЛЬГОСПВИРОБНИКІВ ОДЕСЬКОЇ ОБЛАСТІ ( код ЄДРПОУ 36007220) за власним бажанням.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>3.Згідно Положення про Громадську раду при  виконавчому комітеті  Савранської селищної  ради Розділ ІІІ  п.3З зміни у складі Громадської ради   затверджуються рішенням   виконавчого  комітету  Савранської  селищної  ради  на підставі протоколу  засідання  Громадської ради.  Виконавчий  комітет  Савранської  селищної ради  оприлюднює відомості  про зміни на офіційному  веб-сайті   Савранської  селищної ради  протягом трьох робочих днів з моменту затвердження.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>Відповідно  до Регламенту Громадської ради при виконавчому комітеті, який затверджено на загальних зборах від 07 грудня 2023 року,протокол № 4,  пунктом 31  вказано:  Кількісний склад Громадської  ради визначається  на  установчих звітно-виборних   (загальних зборах)</w:t>
      </w:r>
      <w:proofErr w:type="spellStart"/>
      <w:r w:rsidRPr="003A231D">
        <w:rPr>
          <w:sz w:val="28"/>
          <w:szCs w:val="28"/>
        </w:rPr>
        <w:t>.При</w:t>
      </w:r>
      <w:proofErr w:type="spellEnd"/>
      <w:r w:rsidRPr="003A231D">
        <w:rPr>
          <w:sz w:val="28"/>
          <w:szCs w:val="28"/>
        </w:rPr>
        <w:t xml:space="preserve"> подальшому проведенні  кооптації  включення нових членів  до Громадської  ради відбувається в межах визначених на установчих  </w:t>
      </w:r>
      <w:proofErr w:type="spellStart"/>
      <w:r w:rsidRPr="003A231D">
        <w:rPr>
          <w:sz w:val="28"/>
          <w:szCs w:val="28"/>
        </w:rPr>
        <w:t>звітно</w:t>
      </w:r>
      <w:proofErr w:type="spellEnd"/>
      <w:r w:rsidRPr="003A231D">
        <w:rPr>
          <w:sz w:val="28"/>
          <w:szCs w:val="28"/>
        </w:rPr>
        <w:t xml:space="preserve"> – виборних ( загальних зборах) кількості членів Громадської ради. 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Внести до складу Громадської ради при виконавчому комітеті Савранської селищної ради Курочку Івана Володимировича, учасника бойових дій. Виконавчого секретаря Ради ветеранів при </w:t>
      </w:r>
      <w:proofErr w:type="spellStart"/>
      <w:r w:rsidRPr="003A231D">
        <w:rPr>
          <w:sz w:val="28"/>
          <w:szCs w:val="28"/>
        </w:rPr>
        <w:t>Савранській</w:t>
      </w:r>
      <w:proofErr w:type="spellEnd"/>
      <w:r w:rsidRPr="003A231D">
        <w:rPr>
          <w:sz w:val="28"/>
          <w:szCs w:val="28"/>
        </w:rPr>
        <w:t xml:space="preserve"> селищній раді, волонтера. (ГО  ОРГАНІЗАЦІЯ ВЕТЕРАНІВ САВРАНСЬКОЇ СЕЛИЩНОЇ РАДИ (код ЄДРПОУ 26303672),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Паламарчук  Олену  Володимирівну, тимчасово  не працюючу  -  за згодою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lastRenderedPageBreak/>
        <w:tab/>
        <w:t xml:space="preserve">По другому питанню   Про відповідь  на запит на  інформацію </w:t>
      </w:r>
      <w:proofErr w:type="spellStart"/>
      <w:r w:rsidRPr="003A231D">
        <w:rPr>
          <w:sz w:val="28"/>
          <w:szCs w:val="28"/>
        </w:rPr>
        <w:t>Падуфали</w:t>
      </w:r>
      <w:proofErr w:type="spellEnd"/>
      <w:r w:rsidRPr="003A231D">
        <w:rPr>
          <w:sz w:val="28"/>
          <w:szCs w:val="28"/>
        </w:rPr>
        <w:t xml:space="preserve"> В.П. щодо співпраці старост з орендарями земельних ділянок.  Про виділення (повернення) коштів на потреби </w:t>
      </w:r>
      <w:proofErr w:type="spellStart"/>
      <w:r w:rsidRPr="003A231D">
        <w:rPr>
          <w:sz w:val="28"/>
          <w:szCs w:val="28"/>
        </w:rPr>
        <w:t>старостинського</w:t>
      </w:r>
      <w:proofErr w:type="spellEnd"/>
      <w:r w:rsidRPr="003A231D">
        <w:rPr>
          <w:sz w:val="28"/>
          <w:szCs w:val="28"/>
        </w:rPr>
        <w:t xml:space="preserve"> округу  із податків зібраних кожним  </w:t>
      </w:r>
      <w:proofErr w:type="spellStart"/>
      <w:r w:rsidRPr="003A231D">
        <w:rPr>
          <w:sz w:val="28"/>
          <w:szCs w:val="28"/>
        </w:rPr>
        <w:t>старостинським</w:t>
      </w:r>
      <w:proofErr w:type="spellEnd"/>
      <w:r w:rsidRPr="003A231D">
        <w:rPr>
          <w:sz w:val="28"/>
          <w:szCs w:val="28"/>
        </w:rPr>
        <w:t xml:space="preserve"> округом; кількість орендарів та орендована площа в кожному </w:t>
      </w:r>
      <w:proofErr w:type="spellStart"/>
      <w:r w:rsidRPr="003A231D">
        <w:rPr>
          <w:sz w:val="28"/>
          <w:szCs w:val="28"/>
        </w:rPr>
        <w:t>старостинському</w:t>
      </w:r>
      <w:proofErr w:type="spellEnd"/>
      <w:r w:rsidRPr="003A231D">
        <w:rPr>
          <w:sz w:val="28"/>
          <w:szCs w:val="28"/>
        </w:rPr>
        <w:t xml:space="preserve"> окрузі.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 xml:space="preserve">Слухали голову ГР Поліщук Л.Ю., яка проінформувала, що з 2015 року, коли стояло питання про добровільне об’єднання територіальних  громад, Саврань цього не зробила і  сьогодні живе за правилами селищної ради.  </w:t>
      </w:r>
      <w:proofErr w:type="spellStart"/>
      <w:r w:rsidRPr="003A231D">
        <w:rPr>
          <w:sz w:val="28"/>
          <w:szCs w:val="28"/>
        </w:rPr>
        <w:t>Старостинські</w:t>
      </w:r>
      <w:proofErr w:type="spellEnd"/>
      <w:r w:rsidRPr="003A231D">
        <w:rPr>
          <w:sz w:val="28"/>
          <w:szCs w:val="28"/>
        </w:rPr>
        <w:t xml:space="preserve"> округи мали б  бути зацікавленими в  зборі податків в своїй громаді, якби зарплата залежала від  сплачених  податків.  У відповіді на запит сказано, що бюджетні кошти виділяються на утримання старостів,  закладів  соціально-культурної сфери,  заяв жителів (яких?) та інших видатків, що направляються на забезпечення життєдіяльності.  То чому старости скаржаться, що ніякими бюджетними коштами не володіють?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 xml:space="preserve">Про співпрацю старост з орендарями земель в </w:t>
      </w:r>
      <w:proofErr w:type="spellStart"/>
      <w:r w:rsidRPr="003A231D">
        <w:rPr>
          <w:sz w:val="28"/>
          <w:szCs w:val="28"/>
        </w:rPr>
        <w:t>старостинсьому</w:t>
      </w:r>
      <w:proofErr w:type="spellEnd"/>
      <w:r w:rsidRPr="003A231D">
        <w:rPr>
          <w:sz w:val="28"/>
          <w:szCs w:val="28"/>
        </w:rPr>
        <w:t xml:space="preserve"> окрузі, відповідь дали, скільки ТОВ, ФГ в </w:t>
      </w:r>
      <w:proofErr w:type="spellStart"/>
      <w:r w:rsidRPr="003A231D">
        <w:rPr>
          <w:sz w:val="28"/>
          <w:szCs w:val="28"/>
        </w:rPr>
        <w:t>Савранській</w:t>
      </w:r>
      <w:proofErr w:type="spellEnd"/>
      <w:r w:rsidRPr="003A231D">
        <w:rPr>
          <w:sz w:val="28"/>
          <w:szCs w:val="28"/>
        </w:rPr>
        <w:t xml:space="preserve"> селищній раді. 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</w:r>
      <w:proofErr w:type="spellStart"/>
      <w:r w:rsidRPr="003A231D">
        <w:rPr>
          <w:sz w:val="28"/>
          <w:szCs w:val="28"/>
        </w:rPr>
        <w:t>Асауляк</w:t>
      </w:r>
      <w:proofErr w:type="spellEnd"/>
      <w:r w:rsidRPr="003A231D">
        <w:rPr>
          <w:sz w:val="28"/>
          <w:szCs w:val="28"/>
        </w:rPr>
        <w:t xml:space="preserve"> Т.П., депутат Савранської селищної ради проінформувала про те, що звіти старостів на засіданні сесії були не повні, не  відображали повну  картину інформованості населення свого </w:t>
      </w:r>
      <w:proofErr w:type="spellStart"/>
      <w:r w:rsidRPr="003A231D">
        <w:rPr>
          <w:sz w:val="28"/>
          <w:szCs w:val="28"/>
        </w:rPr>
        <w:t>старостинського</w:t>
      </w:r>
      <w:proofErr w:type="spellEnd"/>
      <w:r w:rsidRPr="003A231D">
        <w:rPr>
          <w:sz w:val="28"/>
          <w:szCs w:val="28"/>
        </w:rPr>
        <w:t xml:space="preserve"> округу.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</w:t>
      </w:r>
      <w:r w:rsidRPr="003A231D">
        <w:rPr>
          <w:sz w:val="28"/>
          <w:szCs w:val="28"/>
        </w:rPr>
        <w:tab/>
        <w:t xml:space="preserve">Пропозиції:  Надати запит старостам </w:t>
      </w:r>
      <w:proofErr w:type="spellStart"/>
      <w:r w:rsidRPr="003A231D">
        <w:rPr>
          <w:sz w:val="28"/>
          <w:szCs w:val="28"/>
        </w:rPr>
        <w:t>старостинських</w:t>
      </w:r>
      <w:proofErr w:type="spellEnd"/>
      <w:r w:rsidRPr="003A231D">
        <w:rPr>
          <w:sz w:val="28"/>
          <w:szCs w:val="28"/>
        </w:rPr>
        <w:t xml:space="preserve">  округів,  запросити на </w:t>
      </w:r>
      <w:proofErr w:type="spellStart"/>
      <w:r w:rsidRPr="003A231D">
        <w:rPr>
          <w:sz w:val="28"/>
          <w:szCs w:val="28"/>
        </w:rPr>
        <w:t>слідуюче</w:t>
      </w:r>
      <w:proofErr w:type="spellEnd"/>
      <w:r w:rsidRPr="003A231D">
        <w:rPr>
          <w:sz w:val="28"/>
          <w:szCs w:val="28"/>
        </w:rPr>
        <w:t xml:space="preserve"> засідання ГР  щодо  запланованих  податків, виконання за 2023 рік,  кількість земель і  використання коштів у своєму </w:t>
      </w:r>
      <w:proofErr w:type="spellStart"/>
      <w:r w:rsidRPr="003A231D">
        <w:rPr>
          <w:sz w:val="28"/>
          <w:szCs w:val="28"/>
        </w:rPr>
        <w:t>старстинському</w:t>
      </w:r>
      <w:proofErr w:type="spellEnd"/>
      <w:r w:rsidRPr="003A231D">
        <w:rPr>
          <w:sz w:val="28"/>
          <w:szCs w:val="28"/>
        </w:rPr>
        <w:t xml:space="preserve"> окрузі.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 xml:space="preserve">По  третьому питанню:  Про відповідь  </w:t>
      </w:r>
      <w:proofErr w:type="spellStart"/>
      <w:r w:rsidRPr="003A231D">
        <w:rPr>
          <w:sz w:val="28"/>
          <w:szCs w:val="28"/>
        </w:rPr>
        <w:t>в.о.голови</w:t>
      </w:r>
      <w:proofErr w:type="spellEnd"/>
      <w:r w:rsidRPr="003A231D">
        <w:rPr>
          <w:sz w:val="28"/>
          <w:szCs w:val="28"/>
        </w:rPr>
        <w:t xml:space="preserve"> селищної ради на звернення працівників лікарні щодо облаштування  (ремонту  даху)  приміщення поліклініки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Слухали </w:t>
      </w:r>
      <w:proofErr w:type="spellStart"/>
      <w:r w:rsidRPr="003A231D">
        <w:rPr>
          <w:sz w:val="28"/>
          <w:szCs w:val="28"/>
        </w:rPr>
        <w:t>Сивак</w:t>
      </w:r>
      <w:proofErr w:type="spellEnd"/>
      <w:r w:rsidRPr="003A231D">
        <w:rPr>
          <w:sz w:val="28"/>
          <w:szCs w:val="28"/>
        </w:rPr>
        <w:t xml:space="preserve"> – </w:t>
      </w:r>
      <w:proofErr w:type="spellStart"/>
      <w:r w:rsidRPr="003A231D">
        <w:rPr>
          <w:sz w:val="28"/>
          <w:szCs w:val="28"/>
        </w:rPr>
        <w:t>Мишевську</w:t>
      </w:r>
      <w:proofErr w:type="spellEnd"/>
      <w:r w:rsidRPr="003A231D">
        <w:rPr>
          <w:sz w:val="28"/>
          <w:szCs w:val="28"/>
        </w:rPr>
        <w:t xml:space="preserve"> Н.І., яка сказала,  що</w:t>
      </w:r>
      <w:r w:rsidRPr="003A231D">
        <w:rPr>
          <w:sz w:val="28"/>
          <w:szCs w:val="28"/>
        </w:rPr>
        <w:tab/>
        <w:t xml:space="preserve">на всіх засіданнях ГР піднімалось питання з тих, чи інших хороших  і проблемних </w:t>
      </w:r>
      <w:proofErr w:type="spellStart"/>
      <w:r w:rsidRPr="003A231D">
        <w:rPr>
          <w:sz w:val="28"/>
          <w:szCs w:val="28"/>
        </w:rPr>
        <w:t>питаннь</w:t>
      </w:r>
      <w:proofErr w:type="spellEnd"/>
      <w:r w:rsidRPr="003A231D">
        <w:rPr>
          <w:sz w:val="28"/>
          <w:szCs w:val="28"/>
        </w:rPr>
        <w:t xml:space="preserve"> в охороні здоров’я .  27 лютого 2024 року  було розглянуто колективне звернення КНП Савранської ЦПМСД  щодо виконання ремонту будівлі АЗПСМ в якій ніколи не проводилося ремонту. Одну сторону будівлі покрили, а друга не протікає, а тече. Колективне звернення щодо стану покрівлі (даху) та </w:t>
      </w:r>
      <w:proofErr w:type="spellStart"/>
      <w:r w:rsidRPr="003A231D">
        <w:rPr>
          <w:sz w:val="28"/>
          <w:szCs w:val="28"/>
        </w:rPr>
        <w:t>ліквіація</w:t>
      </w:r>
      <w:proofErr w:type="spellEnd"/>
      <w:r w:rsidRPr="003A231D">
        <w:rPr>
          <w:sz w:val="28"/>
          <w:szCs w:val="28"/>
        </w:rPr>
        <w:t xml:space="preserve"> </w:t>
      </w:r>
      <w:r w:rsidRPr="003A231D">
        <w:rPr>
          <w:sz w:val="28"/>
          <w:szCs w:val="28"/>
        </w:rPr>
        <w:lastRenderedPageBreak/>
        <w:t xml:space="preserve">недоліків викладені а акті обстеження комісії колективного звернення.  Таке ж звернення надано </w:t>
      </w:r>
      <w:proofErr w:type="spellStart"/>
      <w:r w:rsidRPr="003A231D">
        <w:rPr>
          <w:sz w:val="28"/>
          <w:szCs w:val="28"/>
        </w:rPr>
        <w:t>в.о</w:t>
      </w:r>
      <w:proofErr w:type="spellEnd"/>
      <w:r w:rsidRPr="003A231D">
        <w:rPr>
          <w:sz w:val="28"/>
          <w:szCs w:val="28"/>
        </w:rPr>
        <w:t>. голові  Савранської селищної ради Жируну О.М.  Нікого не цікавить, в яких умовах працюють медпрацівники і в яких умовах приймають пацієнтів. Для того, щоб зрушити з місця цю проблему необхідно провести засідання круглого столу, щоб розібратися, кому належать які права і  які обов’язки.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Слухали голову ГР Поліщук Л.Ю.: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На засіданні  ГР ради  було прийнято рішення звернутися з колективним зверненням працівників КНП «</w:t>
      </w:r>
      <w:proofErr w:type="spellStart"/>
      <w:r w:rsidRPr="003A231D">
        <w:rPr>
          <w:sz w:val="28"/>
          <w:szCs w:val="28"/>
        </w:rPr>
        <w:t>Савранський</w:t>
      </w:r>
      <w:proofErr w:type="spellEnd"/>
      <w:r w:rsidRPr="003A231D">
        <w:rPr>
          <w:sz w:val="28"/>
          <w:szCs w:val="28"/>
        </w:rPr>
        <w:t xml:space="preserve">  центр первинної медико-санітарної  допомоги» до виконавчого комітету  щодо виконання ремонтних  робіт в даному приміщенні.  Проте на засіданні виконкому мені слова не дали,  хоча згідно Положення голова ГР має звітувати, доповідати про прийняті рішення на  засіданні.  При зустрічі з </w:t>
      </w:r>
      <w:proofErr w:type="spellStart"/>
      <w:r w:rsidRPr="003A231D">
        <w:rPr>
          <w:sz w:val="28"/>
          <w:szCs w:val="28"/>
        </w:rPr>
        <w:t>в.о</w:t>
      </w:r>
      <w:proofErr w:type="spellEnd"/>
      <w:r w:rsidRPr="003A231D">
        <w:rPr>
          <w:sz w:val="28"/>
          <w:szCs w:val="28"/>
        </w:rPr>
        <w:t>. головою , Олег Миколайович сказав, що  з  такими проблемами головний лікар не зверталася, тому дане питання може розглядатися лише в липні  місяці, після перевиконання бюджету.  Проте засновником являється селищна рада в особі голови селищної ради і має відповідати за життєдіяльність комунального закладу.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Складається враження,  що рішеннями  ГР  не просто  ігнорують, а відкрито не реагують на запити, пропозиції. Щоб вийти з такої ситуації  потрібно провести засідання круглого столу, щоб визначитися з правами та обов’язками кожної сторони.    На засідання запросити </w:t>
      </w:r>
      <w:proofErr w:type="spellStart"/>
      <w:r w:rsidRPr="003A231D">
        <w:rPr>
          <w:sz w:val="28"/>
          <w:szCs w:val="28"/>
        </w:rPr>
        <w:t>в.о</w:t>
      </w:r>
      <w:proofErr w:type="spellEnd"/>
      <w:r w:rsidRPr="003A231D">
        <w:rPr>
          <w:sz w:val="28"/>
          <w:szCs w:val="28"/>
        </w:rPr>
        <w:t xml:space="preserve">. голову Савранської селищної ради, заступника голови з соціальних питань, старост </w:t>
      </w:r>
      <w:proofErr w:type="spellStart"/>
      <w:r w:rsidRPr="003A231D">
        <w:rPr>
          <w:sz w:val="28"/>
          <w:szCs w:val="28"/>
        </w:rPr>
        <w:t>старостинських</w:t>
      </w:r>
      <w:proofErr w:type="spellEnd"/>
      <w:r w:rsidRPr="003A231D">
        <w:rPr>
          <w:sz w:val="28"/>
          <w:szCs w:val="28"/>
        </w:rPr>
        <w:t xml:space="preserve"> округів,   депутатів соціальної та бюджетної постійних комісій, юриста, головного лікаря КНП  Савранського ЦПМСД,  медичних сестер </w:t>
      </w:r>
      <w:proofErr w:type="spellStart"/>
      <w:r w:rsidRPr="003A231D">
        <w:rPr>
          <w:sz w:val="28"/>
          <w:szCs w:val="28"/>
        </w:rPr>
        <w:t>ФАПів</w:t>
      </w:r>
      <w:proofErr w:type="spellEnd"/>
      <w:r w:rsidRPr="003A231D">
        <w:rPr>
          <w:sz w:val="28"/>
          <w:szCs w:val="28"/>
        </w:rPr>
        <w:t>, амбулаторій, директора ЦР.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Голосували:  « Одноголосно».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Вирішили: Протягом десяти днів  (до 14 квітня) погодити план, дату,  запрошених осіб з </w:t>
      </w:r>
      <w:proofErr w:type="spellStart"/>
      <w:r w:rsidRPr="003A231D">
        <w:rPr>
          <w:sz w:val="28"/>
          <w:szCs w:val="28"/>
        </w:rPr>
        <w:t>в.о</w:t>
      </w:r>
      <w:proofErr w:type="spellEnd"/>
      <w:r w:rsidRPr="003A231D">
        <w:rPr>
          <w:sz w:val="28"/>
          <w:szCs w:val="28"/>
        </w:rPr>
        <w:t xml:space="preserve">. головою щодо проведення круглого столу з проблемних питань охорони здоров’я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lastRenderedPageBreak/>
        <w:t xml:space="preserve">По четвертому  питанню Про звернення жителів громади щодо забезпечення транспортним зв’язком  до лікарні, нотаріуса  із заїздом  маршрутки </w:t>
      </w:r>
      <w:proofErr w:type="spellStart"/>
      <w:r w:rsidRPr="003A231D">
        <w:rPr>
          <w:sz w:val="28"/>
          <w:szCs w:val="28"/>
        </w:rPr>
        <w:t>Саврань-</w:t>
      </w:r>
      <w:proofErr w:type="spellEnd"/>
      <w:r w:rsidRPr="003A231D">
        <w:rPr>
          <w:sz w:val="28"/>
          <w:szCs w:val="28"/>
        </w:rPr>
        <w:t xml:space="preserve"> Одеса  до селища   </w:t>
      </w:r>
      <w:proofErr w:type="spellStart"/>
      <w:r w:rsidRPr="003A231D">
        <w:rPr>
          <w:sz w:val="28"/>
          <w:szCs w:val="28"/>
        </w:rPr>
        <w:t>Любашівка</w:t>
      </w:r>
      <w:proofErr w:type="spellEnd"/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 Слухали голову ГР Поліщук Л.Ю., яка проінформувала, що жителі громади звернулися до Громадської ради та Савранської селищної ради з проханням забезпечити транспортним сполученням  маршруткою </w:t>
      </w:r>
      <w:proofErr w:type="spellStart"/>
      <w:r w:rsidRPr="003A231D">
        <w:rPr>
          <w:sz w:val="28"/>
          <w:szCs w:val="28"/>
        </w:rPr>
        <w:t>Саврань-Одеса</w:t>
      </w:r>
      <w:proofErr w:type="spellEnd"/>
      <w:r w:rsidRPr="003A231D">
        <w:rPr>
          <w:sz w:val="28"/>
          <w:szCs w:val="28"/>
        </w:rPr>
        <w:t xml:space="preserve"> з заїздом в селище </w:t>
      </w:r>
      <w:proofErr w:type="spellStart"/>
      <w:r w:rsidRPr="003A231D">
        <w:rPr>
          <w:sz w:val="28"/>
          <w:szCs w:val="28"/>
        </w:rPr>
        <w:t>Любашівку</w:t>
      </w:r>
      <w:proofErr w:type="spellEnd"/>
      <w:r w:rsidRPr="003A231D">
        <w:rPr>
          <w:sz w:val="28"/>
          <w:szCs w:val="28"/>
        </w:rPr>
        <w:t xml:space="preserve"> ( потреби в лікарні, нотаріусі та інше). ТОВ  «САВРАНЬ-ЕКСПРЕС» повідомило, що Організатором автобусних  маршрутів є Одеська ОДА. А з </w:t>
      </w:r>
      <w:proofErr w:type="spellStart"/>
      <w:r w:rsidRPr="003A231D">
        <w:rPr>
          <w:sz w:val="28"/>
          <w:szCs w:val="28"/>
        </w:rPr>
        <w:t>Саврані</w:t>
      </w:r>
      <w:proofErr w:type="spellEnd"/>
      <w:r w:rsidRPr="003A231D">
        <w:rPr>
          <w:sz w:val="28"/>
          <w:szCs w:val="28"/>
        </w:rPr>
        <w:t xml:space="preserve"> до </w:t>
      </w:r>
      <w:proofErr w:type="spellStart"/>
      <w:r w:rsidRPr="003A231D">
        <w:rPr>
          <w:sz w:val="28"/>
          <w:szCs w:val="28"/>
        </w:rPr>
        <w:t>Любашівки</w:t>
      </w:r>
      <w:proofErr w:type="spellEnd"/>
      <w:r w:rsidRPr="003A231D">
        <w:rPr>
          <w:sz w:val="28"/>
          <w:szCs w:val="28"/>
        </w:rPr>
        <w:t xml:space="preserve"> іде 2-3 пасажири,  які з АС «</w:t>
      </w:r>
      <w:proofErr w:type="spellStart"/>
      <w:r w:rsidRPr="003A231D">
        <w:rPr>
          <w:sz w:val="28"/>
          <w:szCs w:val="28"/>
        </w:rPr>
        <w:t>Любашівка</w:t>
      </w:r>
      <w:proofErr w:type="spellEnd"/>
      <w:r w:rsidRPr="003A231D">
        <w:rPr>
          <w:sz w:val="28"/>
          <w:szCs w:val="28"/>
        </w:rPr>
        <w:t xml:space="preserve"> №2» можуть доїхати міським автобусом.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Слухали </w:t>
      </w:r>
      <w:proofErr w:type="spellStart"/>
      <w:r w:rsidRPr="003A231D">
        <w:rPr>
          <w:sz w:val="28"/>
          <w:szCs w:val="28"/>
        </w:rPr>
        <w:t>Лавренюка</w:t>
      </w:r>
      <w:proofErr w:type="spellEnd"/>
      <w:r w:rsidRPr="003A231D">
        <w:rPr>
          <w:sz w:val="28"/>
          <w:szCs w:val="28"/>
        </w:rPr>
        <w:t xml:space="preserve"> О.М.,  заступника голови селищної ради,  який довів до відома, що </w:t>
      </w:r>
      <w:proofErr w:type="spellStart"/>
      <w:r w:rsidRPr="003A231D">
        <w:rPr>
          <w:sz w:val="28"/>
          <w:szCs w:val="28"/>
        </w:rPr>
        <w:t>Савранською</w:t>
      </w:r>
      <w:proofErr w:type="spellEnd"/>
      <w:r w:rsidRPr="003A231D">
        <w:rPr>
          <w:sz w:val="28"/>
          <w:szCs w:val="28"/>
        </w:rPr>
        <w:t xml:space="preserve">  селищною  радою готується клопотання до Подільської РДА  щодо сприяння у питанні внесення змін до  маршруту  АС «</w:t>
      </w:r>
      <w:proofErr w:type="spellStart"/>
      <w:r w:rsidRPr="003A231D">
        <w:rPr>
          <w:sz w:val="28"/>
          <w:szCs w:val="28"/>
        </w:rPr>
        <w:t>Саврань»-АС</w:t>
      </w:r>
      <w:proofErr w:type="spellEnd"/>
      <w:r w:rsidRPr="003A231D">
        <w:rPr>
          <w:sz w:val="28"/>
          <w:szCs w:val="28"/>
        </w:rPr>
        <w:t xml:space="preserve"> «Одеса».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ВИРІШИЛИ:  взяти до уваги  відповідь  клопотання, побажання </w:t>
      </w:r>
      <w:proofErr w:type="spellStart"/>
      <w:r w:rsidRPr="003A231D">
        <w:rPr>
          <w:sz w:val="28"/>
          <w:szCs w:val="28"/>
        </w:rPr>
        <w:t>Лавренюка</w:t>
      </w:r>
      <w:proofErr w:type="spellEnd"/>
      <w:r w:rsidRPr="003A231D">
        <w:rPr>
          <w:sz w:val="28"/>
          <w:szCs w:val="28"/>
        </w:rPr>
        <w:t xml:space="preserve"> О.М. співпрацювати, написати повторно звернення про зміну маршруту на ім’я голови Подільської РВА. 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По п’ятому питанню Про обговорення та підготовку до  проведення круглого столу з питань  охорони здоров’я.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Вирішили в третьому питанні.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По  шостому питанню Про звернення громадян (інформація членів ГР)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 xml:space="preserve">Слухали: </w:t>
      </w:r>
      <w:proofErr w:type="spellStart"/>
      <w:r w:rsidRPr="003A231D">
        <w:rPr>
          <w:sz w:val="28"/>
          <w:szCs w:val="28"/>
        </w:rPr>
        <w:t>Кейта</w:t>
      </w:r>
      <w:proofErr w:type="spellEnd"/>
      <w:r w:rsidRPr="003A231D">
        <w:rPr>
          <w:sz w:val="28"/>
          <w:szCs w:val="28"/>
        </w:rPr>
        <w:t xml:space="preserve"> Олександра Васильовича, який наголосив на тому, що уже розглядалось питання скарг людей про </w:t>
      </w:r>
      <w:proofErr w:type="spellStart"/>
      <w:r w:rsidRPr="003A231D">
        <w:rPr>
          <w:sz w:val="28"/>
          <w:szCs w:val="28"/>
        </w:rPr>
        <w:t>парковку</w:t>
      </w:r>
      <w:proofErr w:type="spellEnd"/>
      <w:r w:rsidRPr="003A231D">
        <w:rPr>
          <w:sz w:val="28"/>
          <w:szCs w:val="28"/>
        </w:rPr>
        <w:t xml:space="preserve"> транспортних засобів біля лікарні, що не дає можливості  вільного доступу  хворим до приміщення лікарні, але нічого не змінилося. Потрібно поставити знаки, що дозволена зупинка лише спеціалізованим автомобілям.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</w:r>
      <w:proofErr w:type="spellStart"/>
      <w:r w:rsidRPr="003A231D">
        <w:rPr>
          <w:sz w:val="28"/>
          <w:szCs w:val="28"/>
        </w:rPr>
        <w:t>Цуркана</w:t>
      </w:r>
      <w:proofErr w:type="spellEnd"/>
      <w:r w:rsidRPr="003A231D">
        <w:rPr>
          <w:sz w:val="28"/>
          <w:szCs w:val="28"/>
        </w:rPr>
        <w:t xml:space="preserve"> Мирослава Івановича  про скарги громадян,  що біля адміністративного приміщення селищної ради відсутня велосипедна стоянка.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Різне.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lastRenderedPageBreak/>
        <w:t>Поліщук Л.Ю.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 xml:space="preserve"> 21 березня 2024 року  організацією ветеранів,  ветеранським клубом «Затишок» та учасником бойових дій Курочкою Іваном Володимировичем проведено благодійний захід по збору коштів для ЗСУ.  Майже 300 чоловік  запросили через </w:t>
      </w:r>
      <w:proofErr w:type="spellStart"/>
      <w:r w:rsidRPr="003A231D">
        <w:rPr>
          <w:sz w:val="28"/>
          <w:szCs w:val="28"/>
        </w:rPr>
        <w:t>вайбер</w:t>
      </w:r>
      <w:proofErr w:type="spellEnd"/>
      <w:r w:rsidRPr="003A231D">
        <w:rPr>
          <w:sz w:val="28"/>
          <w:szCs w:val="28"/>
        </w:rPr>
        <w:t xml:space="preserve">, щоб показати, що в єдності сила.  З старост взяли участь лише Денисюк В.О. та </w:t>
      </w:r>
      <w:proofErr w:type="spellStart"/>
      <w:r w:rsidRPr="003A231D">
        <w:rPr>
          <w:sz w:val="28"/>
          <w:szCs w:val="28"/>
        </w:rPr>
        <w:t>Рараговський</w:t>
      </w:r>
      <w:proofErr w:type="spellEnd"/>
      <w:r w:rsidRPr="003A231D">
        <w:rPr>
          <w:sz w:val="28"/>
          <w:szCs w:val="28"/>
        </w:rPr>
        <w:t xml:space="preserve"> С.М. звичайно, вдячні всім, хто долучився до збору коштів на </w:t>
      </w:r>
      <w:proofErr w:type="spellStart"/>
      <w:r w:rsidRPr="003A231D">
        <w:rPr>
          <w:sz w:val="28"/>
          <w:szCs w:val="28"/>
        </w:rPr>
        <w:t>дрони</w:t>
      </w:r>
      <w:proofErr w:type="spellEnd"/>
      <w:r w:rsidRPr="003A231D">
        <w:rPr>
          <w:sz w:val="28"/>
          <w:szCs w:val="28"/>
        </w:rPr>
        <w:t xml:space="preserve"> для нашого захисту. Єдності не </w:t>
      </w:r>
      <w:proofErr w:type="spellStart"/>
      <w:r w:rsidRPr="003A231D">
        <w:rPr>
          <w:sz w:val="28"/>
          <w:szCs w:val="28"/>
        </w:rPr>
        <w:t>получилося</w:t>
      </w:r>
      <w:proofErr w:type="spellEnd"/>
      <w:r w:rsidRPr="003A231D">
        <w:rPr>
          <w:sz w:val="28"/>
          <w:szCs w:val="28"/>
        </w:rPr>
        <w:t xml:space="preserve">. 33000 грн. зібрали.  Але ті, хто не пожертвував 5 </w:t>
      </w:r>
      <w:proofErr w:type="spellStart"/>
      <w:r w:rsidRPr="003A231D">
        <w:rPr>
          <w:sz w:val="28"/>
          <w:szCs w:val="28"/>
        </w:rPr>
        <w:t>грн</w:t>
      </w:r>
      <w:proofErr w:type="spellEnd"/>
      <w:r w:rsidRPr="003A231D">
        <w:rPr>
          <w:sz w:val="28"/>
          <w:szCs w:val="28"/>
        </w:rPr>
        <w:t xml:space="preserve">, відважився запитати  організатора заходу, захисника, чи це  не йому збирали гроші.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proofErr w:type="spellStart"/>
      <w:r w:rsidRPr="003A231D">
        <w:rPr>
          <w:sz w:val="28"/>
          <w:szCs w:val="28"/>
        </w:rPr>
        <w:t>Савранські</w:t>
      </w:r>
      <w:proofErr w:type="spellEnd"/>
      <w:r w:rsidRPr="003A231D">
        <w:rPr>
          <w:sz w:val="28"/>
          <w:szCs w:val="28"/>
        </w:rPr>
        <w:t xml:space="preserve"> підприємці наладили випуск  </w:t>
      </w:r>
      <w:proofErr w:type="spellStart"/>
      <w:r w:rsidRPr="003A231D">
        <w:rPr>
          <w:sz w:val="28"/>
          <w:szCs w:val="28"/>
        </w:rPr>
        <w:t>Савранських</w:t>
      </w:r>
      <w:proofErr w:type="spellEnd"/>
      <w:r w:rsidRPr="003A231D">
        <w:rPr>
          <w:sz w:val="28"/>
          <w:szCs w:val="28"/>
        </w:rPr>
        <w:t xml:space="preserve"> </w:t>
      </w:r>
      <w:proofErr w:type="spellStart"/>
      <w:r w:rsidRPr="003A231D">
        <w:rPr>
          <w:sz w:val="28"/>
          <w:szCs w:val="28"/>
        </w:rPr>
        <w:t>дронів</w:t>
      </w:r>
      <w:proofErr w:type="spellEnd"/>
      <w:r w:rsidRPr="003A231D">
        <w:rPr>
          <w:sz w:val="28"/>
          <w:szCs w:val="28"/>
        </w:rPr>
        <w:t xml:space="preserve">,  бажано,  щоб всі взяли участь у зборі коштів Вартість одного </w:t>
      </w:r>
      <w:proofErr w:type="spellStart"/>
      <w:r w:rsidRPr="003A231D">
        <w:rPr>
          <w:sz w:val="28"/>
          <w:szCs w:val="28"/>
        </w:rPr>
        <w:t>дрона</w:t>
      </w:r>
      <w:proofErr w:type="spellEnd"/>
      <w:r w:rsidRPr="003A231D">
        <w:rPr>
          <w:sz w:val="28"/>
          <w:szCs w:val="28"/>
        </w:rPr>
        <w:t xml:space="preserve">  10000 </w:t>
      </w:r>
      <w:proofErr w:type="spellStart"/>
      <w:r w:rsidRPr="003A231D">
        <w:rPr>
          <w:sz w:val="28"/>
          <w:szCs w:val="28"/>
        </w:rPr>
        <w:t>грн</w:t>
      </w:r>
      <w:proofErr w:type="spellEnd"/>
      <w:r w:rsidRPr="003A231D">
        <w:rPr>
          <w:sz w:val="28"/>
          <w:szCs w:val="28"/>
        </w:rPr>
        <w:t>, акумулятор – 3000 грн. інші комплектуючі близько 2000 грн.   Робочим зарплату оплачують самі підприємці.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</w:r>
      <w:proofErr w:type="spellStart"/>
      <w:r w:rsidRPr="003A231D">
        <w:rPr>
          <w:sz w:val="28"/>
          <w:szCs w:val="28"/>
        </w:rPr>
        <w:t>Курачихіна</w:t>
      </w:r>
      <w:proofErr w:type="spellEnd"/>
      <w:r w:rsidRPr="003A231D">
        <w:rPr>
          <w:sz w:val="28"/>
          <w:szCs w:val="28"/>
        </w:rPr>
        <w:t xml:space="preserve"> Н.В.   27.02.2024 прохання  освітян про забезпечення засновником оплати працівникам освіти, обслуговуючому  персоналу проходження  медичного огляду 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ВИРІШИЛИ: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ab/>
        <w:t>Розглянуті всі питання взяти до уваги. На засіданні виконавчого комітету ознайомити з рішеннями  Громадської ради та рекомендувати звернення, прохання жителів громади взяти до виконання.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Наступне засідання Громадської ради провести після засідання круглого столу. Дату погодити на засіданні президії.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r w:rsidRPr="003A231D">
        <w:rPr>
          <w:sz w:val="28"/>
          <w:szCs w:val="28"/>
        </w:rPr>
        <w:t>Голова Громадської ради                                Лідія  Поліщук</w:t>
      </w:r>
    </w:p>
    <w:p w:rsidR="003A231D" w:rsidRPr="003A231D" w:rsidRDefault="003A231D" w:rsidP="003A231D">
      <w:pPr>
        <w:jc w:val="both"/>
        <w:rPr>
          <w:sz w:val="28"/>
          <w:szCs w:val="28"/>
        </w:rPr>
      </w:pPr>
    </w:p>
    <w:p w:rsidR="003A231D" w:rsidRPr="003A231D" w:rsidRDefault="003A231D" w:rsidP="003A231D">
      <w:pPr>
        <w:jc w:val="both"/>
        <w:rPr>
          <w:sz w:val="28"/>
          <w:szCs w:val="28"/>
        </w:rPr>
      </w:pPr>
      <w:proofErr w:type="spellStart"/>
      <w:r w:rsidRPr="003A231D">
        <w:rPr>
          <w:sz w:val="28"/>
          <w:szCs w:val="28"/>
        </w:rPr>
        <w:t>В.о</w:t>
      </w:r>
      <w:proofErr w:type="spellEnd"/>
      <w:r w:rsidRPr="003A231D">
        <w:rPr>
          <w:sz w:val="28"/>
          <w:szCs w:val="28"/>
        </w:rPr>
        <w:t xml:space="preserve">. секретар                                                       Надія </w:t>
      </w:r>
      <w:proofErr w:type="spellStart"/>
      <w:r w:rsidRPr="003A231D">
        <w:rPr>
          <w:sz w:val="28"/>
          <w:szCs w:val="28"/>
        </w:rPr>
        <w:t>Сивак-Мишевська</w:t>
      </w:r>
      <w:proofErr w:type="spellEnd"/>
    </w:p>
    <w:bookmarkEnd w:id="0"/>
    <w:p w:rsidR="00B74985" w:rsidRPr="003A231D" w:rsidRDefault="003A231D" w:rsidP="003A231D">
      <w:pPr>
        <w:jc w:val="both"/>
        <w:rPr>
          <w:sz w:val="28"/>
          <w:szCs w:val="28"/>
        </w:rPr>
      </w:pPr>
    </w:p>
    <w:sectPr w:rsidR="00B74985" w:rsidRPr="003A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1D"/>
    <w:rsid w:val="001A6C7B"/>
    <w:rsid w:val="001F1E5B"/>
    <w:rsid w:val="003A231D"/>
    <w:rsid w:val="009C0250"/>
    <w:rsid w:val="00D8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2024-04-08T11:19:00Z</dcterms:created>
  <dcterms:modified xsi:type="dcterms:W3CDTF">2024-04-08T11:20:00Z</dcterms:modified>
</cp:coreProperties>
</file>